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B51" w:rsidRDefault="00690B51" w:rsidP="00690B51">
      <w:pPr>
        <w:pStyle w:val="Default"/>
      </w:pPr>
    </w:p>
    <w:p w:rsidR="00A5734B" w:rsidRPr="00A5734B" w:rsidRDefault="00A5734B" w:rsidP="00A5734B">
      <w:pPr>
        <w:pStyle w:val="Ttulo1"/>
        <w:jc w:val="center"/>
      </w:pPr>
      <w:r w:rsidRPr="00A5734B">
        <w:t>Preparação Hospitalar para Atendimento de Desastres e Incidentes com Múltiplas Vítimas e Preparação Hospitalar para Abandono</w:t>
      </w:r>
      <w:bookmarkStart w:id="0" w:name="_GoBack"/>
      <w:bookmarkEnd w:id="0"/>
    </w:p>
    <w:p w:rsidR="00A5734B" w:rsidRPr="00A5734B" w:rsidRDefault="00A5734B" w:rsidP="00A573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5734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Desastres não seguem regras. Prever hora, local e número de vítimas, em geral, não é possível. A estruturação adequada prévia é crucial para um bom atendimento, pois independentemente da etiologia, as </w:t>
      </w:r>
      <w:proofErr w:type="spellStart"/>
      <w:r w:rsidRPr="00A5734B">
        <w:rPr>
          <w:rFonts w:ascii="Times New Roman" w:eastAsia="Times New Roman" w:hAnsi="Times New Roman" w:cs="Times New Roman"/>
          <w:sz w:val="24"/>
          <w:szCs w:val="24"/>
          <w:lang w:eastAsia="pt-BR"/>
        </w:rPr>
        <w:t>conseqüências</w:t>
      </w:r>
      <w:proofErr w:type="spellEnd"/>
      <w:r w:rsidRPr="00A5734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médicas e na saúde pública podem ser impactantes, já que o aumento repentino da demanda pode trazer grande vulnerabilidade para o sistema de saúde. </w:t>
      </w:r>
    </w:p>
    <w:p w:rsidR="00A5734B" w:rsidRPr="00A5734B" w:rsidRDefault="00A5734B" w:rsidP="00A573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5734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Desta forma, a Secretaria de Estado da Saúde do Estado de São Paulo implanta em todos os seus hospitais um Plano de Atendimento a Desastres, estabelecendo regras de bom funcionamento em eventualidades deste tipo, respeitando particularidades de cada instituição. Objetiva-se que estas diretrizes de funcionamento minimizem o caos e a confusão, que frequentemente, acompanham este tipo de ocorrência. </w:t>
      </w:r>
      <w:r w:rsidR="001D5F0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proofErr w:type="gramStart"/>
      <w:r w:rsidR="001D5F0E">
        <w:rPr>
          <w:rFonts w:ascii="Times New Roman" w:eastAsia="Times New Roman" w:hAnsi="Times New Roman" w:cs="Times New Roman"/>
          <w:sz w:val="24"/>
          <w:szCs w:val="24"/>
          <w:lang w:eastAsia="pt-BR"/>
        </w:rPr>
        <w:t>eee</w:t>
      </w:r>
      <w:proofErr w:type="spellEnd"/>
      <w:proofErr w:type="gramEnd"/>
    </w:p>
    <w:p w:rsidR="00690B51" w:rsidRDefault="00690B51" w:rsidP="00A5734B">
      <w:pPr>
        <w:pStyle w:val="Default"/>
      </w:pPr>
    </w:p>
    <w:sectPr w:rsidR="00690B51" w:rsidSect="005A2385">
      <w:pgSz w:w="12240" w:h="16340"/>
      <w:pgMar w:top="840" w:right="900" w:bottom="355" w:left="12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B51"/>
    <w:rsid w:val="001D5F0E"/>
    <w:rsid w:val="006478A2"/>
    <w:rsid w:val="00690B51"/>
    <w:rsid w:val="00A5734B"/>
    <w:rsid w:val="00E5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92905-C523-4380-B18E-4CE6DA16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A573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690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A5734B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7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57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3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8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Efraim Alves Midões</dc:creator>
  <cp:keywords/>
  <dc:description/>
  <cp:lastModifiedBy>Efraim Alves Midões</cp:lastModifiedBy>
  <cp:revision>1</cp:revision>
  <cp:lastPrinted>2014-03-18T11:15:00Z</cp:lastPrinted>
  <dcterms:created xsi:type="dcterms:W3CDTF">2014-03-18T10:49:00Z</dcterms:created>
  <dcterms:modified xsi:type="dcterms:W3CDTF">2014-03-18T11:47:00Z</dcterms:modified>
</cp:coreProperties>
</file>